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82184f90b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15a7330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e09a7f39499b" /><Relationship Type="http://schemas.openxmlformats.org/officeDocument/2006/relationships/numbering" Target="/word/numbering.xml" Id="R87253c6d86e8489c" /><Relationship Type="http://schemas.openxmlformats.org/officeDocument/2006/relationships/settings" Target="/word/settings.xml" Id="R2abfb39cc09243eb" /><Relationship Type="http://schemas.openxmlformats.org/officeDocument/2006/relationships/image" Target="/word/media/fa715480-7aa6-4faa-85af-4860d8404600.png" Id="Rf21b15a7330142ba" /></Relationships>
</file>