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818194dc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e17580f7e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37d8ddee743c8" /><Relationship Type="http://schemas.openxmlformats.org/officeDocument/2006/relationships/numbering" Target="/word/numbering.xml" Id="Redec3c306bc54609" /><Relationship Type="http://schemas.openxmlformats.org/officeDocument/2006/relationships/settings" Target="/word/settings.xml" Id="Rc0ac06615d7d455c" /><Relationship Type="http://schemas.openxmlformats.org/officeDocument/2006/relationships/image" Target="/word/media/34008922-2bff-4994-8966-9836edb40557.png" Id="R727e17580f7e4bdd" /></Relationships>
</file>