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b39aa3261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97f0cb0be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Malovicky,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73c32c5424a3f" /><Relationship Type="http://schemas.openxmlformats.org/officeDocument/2006/relationships/numbering" Target="/word/numbering.xml" Id="Rf25e39737ba1420a" /><Relationship Type="http://schemas.openxmlformats.org/officeDocument/2006/relationships/settings" Target="/word/settings.xml" Id="R56eb47bf3f984199" /><Relationship Type="http://schemas.openxmlformats.org/officeDocument/2006/relationships/image" Target="/word/media/5f7fa35e-96aa-4065-b2ee-57d10722b5b7.png" Id="R1c597f0cb0be455e" /></Relationships>
</file>