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b65ce5da6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40203981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Chlumec,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833ed9f9d49eb" /><Relationship Type="http://schemas.openxmlformats.org/officeDocument/2006/relationships/numbering" Target="/word/numbering.xml" Id="R87212a208b10404d" /><Relationship Type="http://schemas.openxmlformats.org/officeDocument/2006/relationships/settings" Target="/word/settings.xml" Id="R2b5d98b0b16041c9" /><Relationship Type="http://schemas.openxmlformats.org/officeDocument/2006/relationships/image" Target="/word/media/e9a9b1fe-83ed-4445-9a44-7d15478d8db1.png" Id="R9934020398144fe7" /></Relationships>
</file>