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eeaeae89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fac7e37a3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Maschko,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aba797b9c4174" /><Relationship Type="http://schemas.openxmlformats.org/officeDocument/2006/relationships/numbering" Target="/word/numbering.xml" Id="Rc4ada2a765de427b" /><Relationship Type="http://schemas.openxmlformats.org/officeDocument/2006/relationships/settings" Target="/word/settings.xml" Id="Rd33f1e7c914a47c8" /><Relationship Type="http://schemas.openxmlformats.org/officeDocument/2006/relationships/image" Target="/word/media/163775f0-402b-408f-a57c-5b4ade3bdd41.png" Id="Re41fac7e37a3474f" /></Relationships>
</file>