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3229cd91a641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ae07f7a75e4d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Medlice,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7f5272730c4e8c" /><Relationship Type="http://schemas.openxmlformats.org/officeDocument/2006/relationships/numbering" Target="/word/numbering.xml" Id="Rc8e33a05075e41bf" /><Relationship Type="http://schemas.openxmlformats.org/officeDocument/2006/relationships/settings" Target="/word/settings.xml" Id="Re5dbfe4433344cb0" /><Relationship Type="http://schemas.openxmlformats.org/officeDocument/2006/relationships/image" Target="/word/media/d7e80557-fe6c-4c15-9c8a-ee7849694fb4.png" Id="R30ae07f7a75e4d80" /></Relationships>
</file>