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34947f517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2fd544dfd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Mikolajice,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a89aaa1c14d31" /><Relationship Type="http://schemas.openxmlformats.org/officeDocument/2006/relationships/numbering" Target="/word/numbering.xml" Id="R65e65f64533b4b50" /><Relationship Type="http://schemas.openxmlformats.org/officeDocument/2006/relationships/settings" Target="/word/settings.xml" Id="Rd0d8c9f9ff9b43ec" /><Relationship Type="http://schemas.openxmlformats.org/officeDocument/2006/relationships/image" Target="/word/media/80a85c63-ad2e-4330-90dd-7a8b19be4428.png" Id="R1852fd544dfd4946" /></Relationships>
</file>