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33ecb0da0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6fe84664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89448d4da425b" /><Relationship Type="http://schemas.openxmlformats.org/officeDocument/2006/relationships/numbering" Target="/word/numbering.xml" Id="R93e565114dc34755" /><Relationship Type="http://schemas.openxmlformats.org/officeDocument/2006/relationships/settings" Target="/word/settings.xml" Id="R3ac7dea08f6548fb" /><Relationship Type="http://schemas.openxmlformats.org/officeDocument/2006/relationships/image" Target="/word/media/d9dbad47-6af7-4d73-9c07-2dea22a3ff1f.png" Id="R4a9e6fe84664491a" /></Relationships>
</file>