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bc9b60191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d0d733b3a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56ff3661d40b3" /><Relationship Type="http://schemas.openxmlformats.org/officeDocument/2006/relationships/numbering" Target="/word/numbering.xml" Id="R431f93850d9a4727" /><Relationship Type="http://schemas.openxmlformats.org/officeDocument/2006/relationships/settings" Target="/word/settings.xml" Id="R4907763c11584d9e" /><Relationship Type="http://schemas.openxmlformats.org/officeDocument/2006/relationships/image" Target="/word/media/208cf09e-ce92-4838-a6c7-b49c5e4ec9ae.png" Id="R744d0d733b3a4e54" /></Relationships>
</file>