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0dfa8b3fc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5bdaa085a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Mladec,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449cff135413e" /><Relationship Type="http://schemas.openxmlformats.org/officeDocument/2006/relationships/numbering" Target="/word/numbering.xml" Id="R2a93f861f8ed4f1a" /><Relationship Type="http://schemas.openxmlformats.org/officeDocument/2006/relationships/settings" Target="/word/settings.xml" Id="R563b081fb821443c" /><Relationship Type="http://schemas.openxmlformats.org/officeDocument/2006/relationships/image" Target="/word/media/0d17bab3-5be2-4ec0-ab04-13a7bf5d557c.png" Id="Rd455bdaa085a4725" /></Relationships>
</file>