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e7eddbaf1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1e312b9c0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Mlecice,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e6d6ce5314b20" /><Relationship Type="http://schemas.openxmlformats.org/officeDocument/2006/relationships/numbering" Target="/word/numbering.xml" Id="R91c15719eb174dfb" /><Relationship Type="http://schemas.openxmlformats.org/officeDocument/2006/relationships/settings" Target="/word/settings.xml" Id="R39820db0afa443d2" /><Relationship Type="http://schemas.openxmlformats.org/officeDocument/2006/relationships/image" Target="/word/media/a69e7a4e-f9da-4051-8d60-572966fd87af.png" Id="R27d1e312b9c04518" /></Relationships>
</file>