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aa218b222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5420f0922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Moravany,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5f1f14b9b4c14" /><Relationship Type="http://schemas.openxmlformats.org/officeDocument/2006/relationships/numbering" Target="/word/numbering.xml" Id="R9df921e0dd7a42af" /><Relationship Type="http://schemas.openxmlformats.org/officeDocument/2006/relationships/settings" Target="/word/settings.xml" Id="R624126ad5faf47f9" /><Relationship Type="http://schemas.openxmlformats.org/officeDocument/2006/relationships/image" Target="/word/media/3d8c2a9b-8d45-48f6-a9e0-6027bbb03ed2.png" Id="Re0c5420f0922494f" /></Relationships>
</file>