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ffb4d7190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1ab7406d0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Moravske Prusy,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4a8b2069346f8" /><Relationship Type="http://schemas.openxmlformats.org/officeDocument/2006/relationships/numbering" Target="/word/numbering.xml" Id="Rda93d44faa534f71" /><Relationship Type="http://schemas.openxmlformats.org/officeDocument/2006/relationships/settings" Target="/word/settings.xml" Id="Rf0633d44856a4504" /><Relationship Type="http://schemas.openxmlformats.org/officeDocument/2006/relationships/image" Target="/word/media/edbc5742-fd21-4bf6-8ce8-a73d40f63b51.png" Id="R75c1ab7406d04aed" /></Relationships>
</file>