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e68eaa21f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845410bb7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f402751c643b0" /><Relationship Type="http://schemas.openxmlformats.org/officeDocument/2006/relationships/numbering" Target="/word/numbering.xml" Id="R5988751c0cc646e4" /><Relationship Type="http://schemas.openxmlformats.org/officeDocument/2006/relationships/settings" Target="/word/settings.xml" Id="R8478c93ebb344f70" /><Relationship Type="http://schemas.openxmlformats.org/officeDocument/2006/relationships/image" Target="/word/media/ee153926-68d7-444e-97e2-6baf5e98caac.png" Id="R281845410bb74799" /></Relationships>
</file>