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669db4dad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fcfe108fa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79a9578e64a84" /><Relationship Type="http://schemas.openxmlformats.org/officeDocument/2006/relationships/numbering" Target="/word/numbering.xml" Id="Rc977eda88d23493b" /><Relationship Type="http://schemas.openxmlformats.org/officeDocument/2006/relationships/settings" Target="/word/settings.xml" Id="R02108c2290b34636" /><Relationship Type="http://schemas.openxmlformats.org/officeDocument/2006/relationships/image" Target="/word/media/7c472c6c-298d-4a62-b754-a453c8955c51.png" Id="R898fcfe108fa4b86" /></Relationships>
</file>