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b3e6595e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45d157ad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Nadryby,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c7565e9b4462c" /><Relationship Type="http://schemas.openxmlformats.org/officeDocument/2006/relationships/numbering" Target="/word/numbering.xml" Id="Re7ba2a9460ed41f0" /><Relationship Type="http://schemas.openxmlformats.org/officeDocument/2006/relationships/settings" Target="/word/settings.xml" Id="R65bbbd12a6e14b46" /><Relationship Type="http://schemas.openxmlformats.org/officeDocument/2006/relationships/image" Target="/word/media/7a05095b-822a-496f-a92f-2d35c824b030.png" Id="Rb4645d157adb4c2f" /></Relationships>
</file>