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0363b35cd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72d767f45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Navsi u Jablunkova,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194b873db48bc" /><Relationship Type="http://schemas.openxmlformats.org/officeDocument/2006/relationships/numbering" Target="/word/numbering.xml" Id="R2291918b84aa4c1e" /><Relationship Type="http://schemas.openxmlformats.org/officeDocument/2006/relationships/settings" Target="/word/settings.xml" Id="R7c16f41607734f0c" /><Relationship Type="http://schemas.openxmlformats.org/officeDocument/2006/relationships/image" Target="/word/media/2d53b0d7-e1b8-46f3-b6c3-4384afd8bdf2.png" Id="R26672d767f454c38" /></Relationships>
</file>