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7738b68fe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f36e1f5f3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Nesmen,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1ce832b0c4bdd" /><Relationship Type="http://schemas.openxmlformats.org/officeDocument/2006/relationships/numbering" Target="/word/numbering.xml" Id="Rc58252e89c4b4135" /><Relationship Type="http://schemas.openxmlformats.org/officeDocument/2006/relationships/settings" Target="/word/settings.xml" Id="Rf824808ca1024afa" /><Relationship Type="http://schemas.openxmlformats.org/officeDocument/2006/relationships/image" Target="/word/media/ffab3c48-6db3-41c1-a3ca-c85518b5db38.png" Id="Rdfef36e1f5f344f9" /></Relationships>
</file>