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f1549a276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43603683a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Nynkov,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fbe1d0c6f4eda" /><Relationship Type="http://schemas.openxmlformats.org/officeDocument/2006/relationships/numbering" Target="/word/numbering.xml" Id="R428bc88114204221" /><Relationship Type="http://schemas.openxmlformats.org/officeDocument/2006/relationships/settings" Target="/word/settings.xml" Id="R3ef3039c3f0c4181" /><Relationship Type="http://schemas.openxmlformats.org/officeDocument/2006/relationships/image" Target="/word/media/ed9c5c83-bf7a-4bb0-b1ad-f613275b6339.png" Id="Rc0c43603683a4188" /></Relationships>
</file>