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b58d45c54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27a10c54a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Obytce,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b9bb0f52042d5" /><Relationship Type="http://schemas.openxmlformats.org/officeDocument/2006/relationships/numbering" Target="/word/numbering.xml" Id="R42b7b66dbb394f58" /><Relationship Type="http://schemas.openxmlformats.org/officeDocument/2006/relationships/settings" Target="/word/settings.xml" Id="Rb559bf4ab90d44ed" /><Relationship Type="http://schemas.openxmlformats.org/officeDocument/2006/relationships/image" Target="/word/media/59f8989a-a7db-49ac-a89e-941534337696.png" Id="R12927a10c54a4db7" /></Relationships>
</file>