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01bf2ab5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5231f340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Ochoz,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183925f94d23" /><Relationship Type="http://schemas.openxmlformats.org/officeDocument/2006/relationships/numbering" Target="/word/numbering.xml" Id="R0bbeb05cc91a4d20" /><Relationship Type="http://schemas.openxmlformats.org/officeDocument/2006/relationships/settings" Target="/word/settings.xml" Id="R9e8f3c08e6f84165" /><Relationship Type="http://schemas.openxmlformats.org/officeDocument/2006/relationships/image" Target="/word/media/73d42315-c3bc-4e9b-9745-c8f4f256becb.png" Id="R5695231f34094fc7" /></Relationships>
</file>