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f4cb91690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71e494aad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Odlochovice,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63d6c0c2d42d2" /><Relationship Type="http://schemas.openxmlformats.org/officeDocument/2006/relationships/numbering" Target="/word/numbering.xml" Id="R9debbafd0c1e4860" /><Relationship Type="http://schemas.openxmlformats.org/officeDocument/2006/relationships/settings" Target="/word/settings.xml" Id="R108636f6809b47aa" /><Relationship Type="http://schemas.openxmlformats.org/officeDocument/2006/relationships/image" Target="/word/media/f3d2708a-592a-40a5-8c2f-82aabb168555.png" Id="Re5d71e494aad43d2" /></Relationships>
</file>