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4f49a4493648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4900bca4a542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Okresanec,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d51be9694a4bad" /><Relationship Type="http://schemas.openxmlformats.org/officeDocument/2006/relationships/numbering" Target="/word/numbering.xml" Id="R245e33a8cc7a48a4" /><Relationship Type="http://schemas.openxmlformats.org/officeDocument/2006/relationships/settings" Target="/word/settings.xml" Id="R608bcafd683747cf" /><Relationship Type="http://schemas.openxmlformats.org/officeDocument/2006/relationships/image" Target="/word/media/984d6e98-f77e-40e9-abbf-c5789b13a7a2.png" Id="Rc04900bca4a542c0" /></Relationships>
</file>