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6c39ec2e2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e3c4d96a6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Opolany,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b42b44fa74bfc" /><Relationship Type="http://schemas.openxmlformats.org/officeDocument/2006/relationships/numbering" Target="/word/numbering.xml" Id="R08dbdea138264c2b" /><Relationship Type="http://schemas.openxmlformats.org/officeDocument/2006/relationships/settings" Target="/word/settings.xml" Id="Re4d85ce208d7458b" /><Relationship Type="http://schemas.openxmlformats.org/officeDocument/2006/relationships/image" Target="/word/media/2ee34642-1595-4c2f-9358-a7be9f26fc2b.png" Id="Rf2de3c4d96a645df" /></Relationships>
</file>