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62b7f6aed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65490192c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e9a15645140b9" /><Relationship Type="http://schemas.openxmlformats.org/officeDocument/2006/relationships/numbering" Target="/word/numbering.xml" Id="Rf24058c9f8a54b65" /><Relationship Type="http://schemas.openxmlformats.org/officeDocument/2006/relationships/settings" Target="/word/settings.xml" Id="Rf6dcf1b90a7b40a0" /><Relationship Type="http://schemas.openxmlformats.org/officeDocument/2006/relationships/image" Target="/word/media/1a82a3f9-775c-4faf-a6b2-bb75d4e52fed.png" Id="R32a65490192c4825" /></Relationships>
</file>