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d3fc77a40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c06e1bef7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df837cb2d455f" /><Relationship Type="http://schemas.openxmlformats.org/officeDocument/2006/relationships/numbering" Target="/word/numbering.xml" Id="R049ea98be8fb485a" /><Relationship Type="http://schemas.openxmlformats.org/officeDocument/2006/relationships/settings" Target="/word/settings.xml" Id="Rba45693170bc4ccc" /><Relationship Type="http://schemas.openxmlformats.org/officeDocument/2006/relationships/image" Target="/word/media/8b4966f0-cc47-428c-9efa-7784c5b88584.png" Id="R29cc06e1bef74b55" /></Relationships>
</file>