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602c4aa0e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fe49c271f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Padesat Lanu,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262bb51334204" /><Relationship Type="http://schemas.openxmlformats.org/officeDocument/2006/relationships/numbering" Target="/word/numbering.xml" Id="R3209d2defc164753" /><Relationship Type="http://schemas.openxmlformats.org/officeDocument/2006/relationships/settings" Target="/word/settings.xml" Id="R4206ce323516496d" /><Relationship Type="http://schemas.openxmlformats.org/officeDocument/2006/relationships/image" Target="/word/media/1eebb677-5d21-4335-936f-bba4ac939dc9.png" Id="R732fe49c271f413a" /></Relationships>
</file>