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833ae9ffb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731c15b37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Palonin,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8f3a8ce5c4afb" /><Relationship Type="http://schemas.openxmlformats.org/officeDocument/2006/relationships/numbering" Target="/word/numbering.xml" Id="Raf78668d1932493b" /><Relationship Type="http://schemas.openxmlformats.org/officeDocument/2006/relationships/settings" Target="/word/settings.xml" Id="Re44321b417ec404f" /><Relationship Type="http://schemas.openxmlformats.org/officeDocument/2006/relationships/image" Target="/word/media/8f52df20-761b-40e9-9bc9-2fbe42365ffa.png" Id="Raa8731c15b374ee9" /></Relationships>
</file>