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abcde37bb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a254c758d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Paterin,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679281695410e" /><Relationship Type="http://schemas.openxmlformats.org/officeDocument/2006/relationships/numbering" Target="/word/numbering.xml" Id="Rd1283a093b4a46d9" /><Relationship Type="http://schemas.openxmlformats.org/officeDocument/2006/relationships/settings" Target="/word/settings.xml" Id="Rffddba8a89904ff4" /><Relationship Type="http://schemas.openxmlformats.org/officeDocument/2006/relationships/image" Target="/word/media/8ae81b55-6ebd-4c3b-800f-879f5c7402bd.png" Id="Rd19a254c758d4f42" /></Relationships>
</file>