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7aa8095b8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23f6836c9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Pekloves,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1102a451a40b3" /><Relationship Type="http://schemas.openxmlformats.org/officeDocument/2006/relationships/numbering" Target="/word/numbering.xml" Id="Ra80b51159ebd4833" /><Relationship Type="http://schemas.openxmlformats.org/officeDocument/2006/relationships/settings" Target="/word/settings.xml" Id="R621bb32c10304475" /><Relationship Type="http://schemas.openxmlformats.org/officeDocument/2006/relationships/image" Target="/word/media/98b480c9-dbd2-46e7-9bb9-a35430595e94.png" Id="R50123f6836c94b70" /></Relationships>
</file>