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02a2a73df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d0b59ef95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Pist'ovy,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fdbb43c034ffd" /><Relationship Type="http://schemas.openxmlformats.org/officeDocument/2006/relationships/numbering" Target="/word/numbering.xml" Id="Rb1961074cad84a64" /><Relationship Type="http://schemas.openxmlformats.org/officeDocument/2006/relationships/settings" Target="/word/settings.xml" Id="R8c0308d45f4d4342" /><Relationship Type="http://schemas.openxmlformats.org/officeDocument/2006/relationships/image" Target="/word/media/aa80a12b-9b8a-4981-b7f0-11c3320f883c.png" Id="R58fd0b59ef954824" /></Relationships>
</file>