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928fbda07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af0b70fad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Podborky,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c074995914bc6" /><Relationship Type="http://schemas.openxmlformats.org/officeDocument/2006/relationships/numbering" Target="/word/numbering.xml" Id="Rcd04cd983edd4a7e" /><Relationship Type="http://schemas.openxmlformats.org/officeDocument/2006/relationships/settings" Target="/word/settings.xml" Id="R781e4c4f51ec4c0a" /><Relationship Type="http://schemas.openxmlformats.org/officeDocument/2006/relationships/image" Target="/word/media/18a53e22-f624-485c-b002-6af52a57354f.png" Id="R891af0b70fad4eeb" /></Relationships>
</file>