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8c6b6dcd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88e6311e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Podmoran,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ec273af0c4f35" /><Relationship Type="http://schemas.openxmlformats.org/officeDocument/2006/relationships/numbering" Target="/word/numbering.xml" Id="Rb836a851276d4da9" /><Relationship Type="http://schemas.openxmlformats.org/officeDocument/2006/relationships/settings" Target="/word/settings.xml" Id="R0a707194eab44b90" /><Relationship Type="http://schemas.openxmlformats.org/officeDocument/2006/relationships/image" Target="/word/media/93b5d04f-87fc-4fdc-9899-7dbb09fb2003.png" Id="R83688e6311ee4d9e" /></Relationships>
</file>