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d5f070ada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146a63ce5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Podsedice,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16cb3389a4315" /><Relationship Type="http://schemas.openxmlformats.org/officeDocument/2006/relationships/numbering" Target="/word/numbering.xml" Id="R557d29d155f3442b" /><Relationship Type="http://schemas.openxmlformats.org/officeDocument/2006/relationships/settings" Target="/word/settings.xml" Id="R1546c587baea4806" /><Relationship Type="http://schemas.openxmlformats.org/officeDocument/2006/relationships/image" Target="/word/media/83d46d42-f095-458a-bd01-692f4fa53086.png" Id="R6f5146a63ce54a3f" /></Relationships>
</file>