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f176e3850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165b38865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Polanky,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e73f194d14b68" /><Relationship Type="http://schemas.openxmlformats.org/officeDocument/2006/relationships/numbering" Target="/word/numbering.xml" Id="Rfd42dc79996c4089" /><Relationship Type="http://schemas.openxmlformats.org/officeDocument/2006/relationships/settings" Target="/word/settings.xml" Id="R30635ef3cf664f3a" /><Relationship Type="http://schemas.openxmlformats.org/officeDocument/2006/relationships/image" Target="/word/media/f855ebed-4ab3-4a1c-87f6-a2e421274897.png" Id="Rf46165b3886546b7" /></Relationships>
</file>