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6d25254d9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3147a9da1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Polnicka,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df8db35454c7e" /><Relationship Type="http://schemas.openxmlformats.org/officeDocument/2006/relationships/numbering" Target="/word/numbering.xml" Id="Rbcaa2cfef5d04649" /><Relationship Type="http://schemas.openxmlformats.org/officeDocument/2006/relationships/settings" Target="/word/settings.xml" Id="R02bfdd78792f4a5e" /><Relationship Type="http://schemas.openxmlformats.org/officeDocument/2006/relationships/image" Target="/word/media/fe97550c-cd9c-4562-aaa2-21221d182797.png" Id="Rb7b3147a9da14dbc" /></Relationships>
</file>