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e15950ccf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701c7ca64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Poloucany,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0450a4ede4dff" /><Relationship Type="http://schemas.openxmlformats.org/officeDocument/2006/relationships/numbering" Target="/word/numbering.xml" Id="Rcb31d54f9f6e4e44" /><Relationship Type="http://schemas.openxmlformats.org/officeDocument/2006/relationships/settings" Target="/word/settings.xml" Id="R5c507d7c6496451a" /><Relationship Type="http://schemas.openxmlformats.org/officeDocument/2006/relationships/image" Target="/word/media/979a36d0-080b-4b4c-b2cc-0ad769cfc87b.png" Id="R17c701c7ca644df8" /></Relationships>
</file>