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5a525b4c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b46908a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7c22eacc94d81" /><Relationship Type="http://schemas.openxmlformats.org/officeDocument/2006/relationships/numbering" Target="/word/numbering.xml" Id="Rfdf48e36ef3b4ca3" /><Relationship Type="http://schemas.openxmlformats.org/officeDocument/2006/relationships/settings" Target="/word/settings.xml" Id="R63d728b09731452c" /><Relationship Type="http://schemas.openxmlformats.org/officeDocument/2006/relationships/image" Target="/word/media/eee836a1-15fc-4513-a9a0-4d2fe84b4b6f.png" Id="Rfd76b46908a14f65" /></Relationships>
</file>