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64d849632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2c1ec56f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4e037d6494812" /><Relationship Type="http://schemas.openxmlformats.org/officeDocument/2006/relationships/numbering" Target="/word/numbering.xml" Id="Rd77685e19878447c" /><Relationship Type="http://schemas.openxmlformats.org/officeDocument/2006/relationships/settings" Target="/word/settings.xml" Id="R0a65bba57dd94e3d" /><Relationship Type="http://schemas.openxmlformats.org/officeDocument/2006/relationships/image" Target="/word/media/d38bbce3-8dbe-49b9-8180-b6534b923e63.png" Id="R00872c1ec56f420a" /></Relationships>
</file>