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b69f305c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8a32ef619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Predni Zdirnice,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f379f2154fa3" /><Relationship Type="http://schemas.openxmlformats.org/officeDocument/2006/relationships/numbering" Target="/word/numbering.xml" Id="R75241c1dcc0c457f" /><Relationship Type="http://schemas.openxmlformats.org/officeDocument/2006/relationships/settings" Target="/word/settings.xml" Id="R7420764866a34b32" /><Relationship Type="http://schemas.openxmlformats.org/officeDocument/2006/relationships/image" Target="/word/media/ca08a5f2-d300-44f4-a2bb-5c7e56cebbb1.png" Id="R6ac8a32ef6194382" /></Relationships>
</file>