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f0ac960bec46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dede34d2844f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Pres,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f3655a4f1a43d3" /><Relationship Type="http://schemas.openxmlformats.org/officeDocument/2006/relationships/numbering" Target="/word/numbering.xml" Id="R741db9a33b2d4a36" /><Relationship Type="http://schemas.openxmlformats.org/officeDocument/2006/relationships/settings" Target="/word/settings.xml" Id="Rebfd60065e524748" /><Relationship Type="http://schemas.openxmlformats.org/officeDocument/2006/relationships/image" Target="/word/media/82545181-ab8e-4eee-a659-d4fddefd3fad.png" Id="Rc3dede34d2844f0a" /></Relationships>
</file>