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c9ae21ae2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510c86a75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Primelkov,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466700d424ed0" /><Relationship Type="http://schemas.openxmlformats.org/officeDocument/2006/relationships/numbering" Target="/word/numbering.xml" Id="Re0dfc62a830c4fe8" /><Relationship Type="http://schemas.openxmlformats.org/officeDocument/2006/relationships/settings" Target="/word/settings.xml" Id="Rb3d7646d2375407d" /><Relationship Type="http://schemas.openxmlformats.org/officeDocument/2006/relationships/image" Target="/word/media/750eb484-b5c0-41a6-ae56-4da1b943a69e.png" Id="Ra6e510c86a75463c" /></Relationships>
</file>