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7e939291c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d98cc9238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Prstne,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c8371cd7c4c04" /><Relationship Type="http://schemas.openxmlformats.org/officeDocument/2006/relationships/numbering" Target="/word/numbering.xml" Id="R5c9ed4749a4c4eea" /><Relationship Type="http://schemas.openxmlformats.org/officeDocument/2006/relationships/settings" Target="/word/settings.xml" Id="R6d05f0bea059464c" /><Relationship Type="http://schemas.openxmlformats.org/officeDocument/2006/relationships/image" Target="/word/media/26a34abb-cc7a-405d-9773-9007b3cada63.png" Id="R8a6d98cc92384a0a" /></Relationships>
</file>