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030371b21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c3a602f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2397fb7184a62" /><Relationship Type="http://schemas.openxmlformats.org/officeDocument/2006/relationships/numbering" Target="/word/numbering.xml" Id="R722a11b67f1840d0" /><Relationship Type="http://schemas.openxmlformats.org/officeDocument/2006/relationships/settings" Target="/word/settings.xml" Id="R2beb6586891a43e2" /><Relationship Type="http://schemas.openxmlformats.org/officeDocument/2006/relationships/image" Target="/word/media/df2703a7-e57e-4762-b32d-e70bef91c54d.png" Id="Ra93ac3a602f143a0" /></Relationships>
</file>