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bb60b5ca9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77612c67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Radkyne,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799608644825" /><Relationship Type="http://schemas.openxmlformats.org/officeDocument/2006/relationships/numbering" Target="/word/numbering.xml" Id="Rb9fd23bef88b4980" /><Relationship Type="http://schemas.openxmlformats.org/officeDocument/2006/relationships/settings" Target="/word/settings.xml" Id="Rd657f85b799d479e" /><Relationship Type="http://schemas.openxmlformats.org/officeDocument/2006/relationships/image" Target="/word/media/b9143b90-aa75-47b1-8f8f-51a3a759698b.png" Id="R60677612c67845f8" /></Relationships>
</file>