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11efcc3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a36e208c0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3b2d32e704ea2" /><Relationship Type="http://schemas.openxmlformats.org/officeDocument/2006/relationships/numbering" Target="/word/numbering.xml" Id="Reaeaf3310fd14675" /><Relationship Type="http://schemas.openxmlformats.org/officeDocument/2006/relationships/settings" Target="/word/settings.xml" Id="R3f144b8a062d460c" /><Relationship Type="http://schemas.openxmlformats.org/officeDocument/2006/relationships/image" Target="/word/media/f48982b2-4d0c-470c-be94-f444f78fb83d.png" Id="R149a36e208c04960" /></Relationships>
</file>