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bb0ce400f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f93200b2c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Rapsach,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7d05da4494e13" /><Relationship Type="http://schemas.openxmlformats.org/officeDocument/2006/relationships/numbering" Target="/word/numbering.xml" Id="Rdac363f4b2ce4815" /><Relationship Type="http://schemas.openxmlformats.org/officeDocument/2006/relationships/settings" Target="/word/settings.xml" Id="R8e80c695ca944013" /><Relationship Type="http://schemas.openxmlformats.org/officeDocument/2006/relationships/image" Target="/word/media/fdbea50d-4e46-41cf-b57e-5464a51461ad.png" Id="Rf48f93200b2c4784" /></Relationships>
</file>