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705cfb6c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c9c61e93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8b3d4bc314822" /><Relationship Type="http://schemas.openxmlformats.org/officeDocument/2006/relationships/numbering" Target="/word/numbering.xml" Id="R6f4a90444c6f426b" /><Relationship Type="http://schemas.openxmlformats.org/officeDocument/2006/relationships/settings" Target="/word/settings.xml" Id="Rb03a8a81c8784d7c" /><Relationship Type="http://schemas.openxmlformats.org/officeDocument/2006/relationships/image" Target="/word/media/99a7fac0-71d4-4695-bd90-6723e18ab080.png" Id="Rb1ec9c61e93f4eb7" /></Relationships>
</file>