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83add95ede4a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dd008409ee4a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Rejstejn,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8e671306e24685" /><Relationship Type="http://schemas.openxmlformats.org/officeDocument/2006/relationships/numbering" Target="/word/numbering.xml" Id="R0e731d512d764ac2" /><Relationship Type="http://schemas.openxmlformats.org/officeDocument/2006/relationships/settings" Target="/word/settings.xml" Id="R18a0fc0d78314502" /><Relationship Type="http://schemas.openxmlformats.org/officeDocument/2006/relationships/image" Target="/word/media/e7170476-20d2-4726-85a9-b0018f9dc2f4.png" Id="R7ddd008409ee4a18" /></Relationships>
</file>