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a94b1af01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caaf17e64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b87ba348840a2" /><Relationship Type="http://schemas.openxmlformats.org/officeDocument/2006/relationships/numbering" Target="/word/numbering.xml" Id="R1f75ea15dc8a4e65" /><Relationship Type="http://schemas.openxmlformats.org/officeDocument/2006/relationships/settings" Target="/word/settings.xml" Id="R96ec91e4d60a477e" /><Relationship Type="http://schemas.openxmlformats.org/officeDocument/2006/relationships/image" Target="/word/media/6f814384-6efa-4c5b-b637-639bd9ed20da.png" Id="R573caaf17e644774" /></Relationships>
</file>